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DC" w:rsidRDefault="00676BDC">
      <w:pPr>
        <w:rPr>
          <w:rFonts w:hint="eastAsia"/>
        </w:rPr>
      </w:pPr>
    </w:p>
    <w:p w:rsidR="00676BDC" w:rsidRDefault="00676BDC">
      <w:pPr>
        <w:rPr>
          <w:rFonts w:hint="eastAsia"/>
        </w:rPr>
      </w:pPr>
      <w:r w:rsidRPr="00676BD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E7FD1" wp14:editId="6E3A6E9B">
                <wp:simplePos x="0" y="0"/>
                <wp:positionH relativeFrom="column">
                  <wp:posOffset>100330</wp:posOffset>
                </wp:positionH>
                <wp:positionV relativeFrom="paragraph">
                  <wp:posOffset>171450</wp:posOffset>
                </wp:positionV>
                <wp:extent cx="6391275" cy="1897380"/>
                <wp:effectExtent l="0" t="0" r="0" b="0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897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6BDC" w:rsidRDefault="00676BDC" w:rsidP="00676BDC">
                            <w:pPr>
                              <w:pStyle w:val="Web"/>
                              <w:spacing w:before="12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u w:val="single"/>
                                <w:eastAsianLayout w:id="-1727312128"/>
                              </w:rPr>
                              <w:t>お問合わせ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u w:val="single"/>
                                <w:eastAsianLayout w:id="-1727312127"/>
                              </w:rPr>
                              <w:t>・お申込先</w:t>
                            </w:r>
                          </w:p>
                          <w:p w:rsidR="00676BDC" w:rsidRDefault="00676BDC" w:rsidP="00676B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eastAsianLayout w:id="-172731212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25"/>
                              </w:rPr>
                              <w:t>京都府中小企業技術センター　基盤技術課　材料評価係</w:t>
                            </w:r>
                          </w:p>
                          <w:p w:rsidR="00676BDC" w:rsidRDefault="00676BDC" w:rsidP="00676B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eastAsianLayout w:id="-1727312124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23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22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21"/>
                              </w:rPr>
                              <w:t>075-315-8633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19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1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17"/>
                              </w:rPr>
                              <w:t>075-315-9497</w:t>
                            </w:r>
                          </w:p>
                          <w:p w:rsidR="00676BDC" w:rsidRDefault="00676BDC" w:rsidP="00676B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16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15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14"/>
                              </w:rPr>
                              <w:t>：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727312113"/>
                                </w:rPr>
                                <w:t>zairyou@kptc.jp</w:t>
                              </w:r>
                            </w:hyperlink>
                          </w:p>
                          <w:p w:rsidR="00676BDC" w:rsidRDefault="00676BDC" w:rsidP="00676BDC">
                            <w:pPr>
                              <w:pStyle w:val="Web"/>
                              <w:spacing w:before="12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u w:val="single"/>
                                <w:eastAsianLayout w:id="-1727312112"/>
                              </w:rPr>
                              <w:t>申込方法</w:t>
                            </w:r>
                          </w:p>
                          <w:p w:rsidR="00676BDC" w:rsidRDefault="00676BDC" w:rsidP="00676BD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eastAsianLayout w:id="-17273121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27"/>
                              </w:rPr>
                              <w:t>▶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26"/>
                              </w:rPr>
                              <w:t>HP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25"/>
                              </w:rPr>
                              <w:t>からお申込の場合：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eastAsianLayout w:id="-1727312124"/>
                              </w:rPr>
                              <w:t xml:space="preserve">　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eastAsianLayout w:id="-1727312123"/>
                                </w:rPr>
                                <w:t>https://www.kptc.jp/kenkyukai/bunsekihyouka/</w:t>
                              </w:r>
                            </w:hyperlink>
                            <w:hyperlink r:id="rId7" w:history="1">
                              <w:r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eastAsianLayout w:id="-1727312122"/>
                                </w:rPr>
                                <w:t xml:space="preserve"> </w:t>
                              </w:r>
                            </w:hyperlink>
                          </w:p>
                          <w:p w:rsidR="00676BDC" w:rsidRDefault="00676BDC" w:rsidP="00676BD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eastAsianLayout w:id="-17273121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20"/>
                              </w:rPr>
                              <w:t>▶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19"/>
                              </w:rPr>
                              <w:t>HP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18"/>
                              </w:rPr>
                              <w:t>以外の場合：</w:t>
                            </w:r>
                          </w:p>
                          <w:p w:rsidR="00676BDC" w:rsidRDefault="00676BDC" w:rsidP="00676BD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17"/>
                              </w:rPr>
                              <w:t xml:space="preserve">　　以下の入会申込書に記入のうえ、メールまたは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16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27312115"/>
                              </w:rPr>
                              <w:t>で上記お申込先までご送信ください。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26" style="position:absolute;left:0;text-align:left;margin-left:7.9pt;margin-top:13.5pt;width:503.25pt;height:14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" filled="f" stroked="f">
                <v:textbox style="mso-fit-shape-to-text:t">
                  <w:txbxContent>
                    <w:p w:rsidR="00676BDC" w:rsidRDefault="00676BDC" w:rsidP="00676BDC">
                      <w:pPr>
                        <w:pStyle w:val="Web"/>
                        <w:spacing w:before="12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C00000"/>
                          <w:kern w:val="24"/>
                          <w:u w:val="single"/>
                          <w:eastAsianLayout w:id="-1727312128"/>
                        </w:rPr>
                        <w:t>お問合わせ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C00000"/>
                          <w:kern w:val="24"/>
                          <w:u w:val="single"/>
                          <w:eastAsianLayout w:id="-1727312127"/>
                        </w:rPr>
                        <w:t>・お申込先</w:t>
                      </w:r>
                    </w:p>
                    <w:p w:rsidR="00676BDC" w:rsidRDefault="00676BDC" w:rsidP="00676B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eastAsianLayout w:id="-172731212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25"/>
                        </w:rPr>
                        <w:t>京都府中小企業技術センター　基盤技術課　材料評価係</w:t>
                      </w:r>
                    </w:p>
                    <w:p w:rsidR="00676BDC" w:rsidRDefault="00676BDC" w:rsidP="00676B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eastAsianLayout w:id="-1727312124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23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22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21"/>
                        </w:rPr>
                        <w:t>075-315-8633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19"/>
                        </w:rPr>
                        <w:t>FAX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18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17"/>
                        </w:rPr>
                        <w:t>075-315-9497</w:t>
                      </w:r>
                    </w:p>
                    <w:p w:rsidR="00676BDC" w:rsidRDefault="00676BDC" w:rsidP="00676B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16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15"/>
                        </w:rPr>
                        <w:t>E-mail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14"/>
                        </w:rPr>
                        <w:t>：</w:t>
                      </w:r>
                      <w:hyperlink r:id="rId8" w:history="1">
                        <w:r>
                          <w:rPr>
                            <w:rStyle w:val="a3"/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727312113"/>
                          </w:rPr>
                          <w:t>zairyou@kptc.jp</w:t>
                        </w:r>
                      </w:hyperlink>
                    </w:p>
                    <w:p w:rsidR="00676BDC" w:rsidRDefault="00676BDC" w:rsidP="00676BDC">
                      <w:pPr>
                        <w:pStyle w:val="Web"/>
                        <w:spacing w:before="12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C00000"/>
                          <w:kern w:val="24"/>
                          <w:u w:val="single"/>
                          <w:eastAsianLayout w:id="-1727312112"/>
                        </w:rPr>
                        <w:t>申込方法</w:t>
                      </w:r>
                    </w:p>
                    <w:p w:rsidR="00676BDC" w:rsidRDefault="00676BDC" w:rsidP="00676BDC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eastAsianLayout w:id="-17273121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27"/>
                        </w:rPr>
                        <w:t>▶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26"/>
                        </w:rPr>
                        <w:t>HP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25"/>
                        </w:rPr>
                        <w:t>からお申込の場合：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eastAsianLayout w:id="-1727312124"/>
                        </w:rPr>
                        <w:t xml:space="preserve">　</w:t>
                      </w:r>
                      <w:hyperlink r:id="rId9" w:history="1">
                        <w:r>
                          <w:rPr>
                            <w:rStyle w:val="a3"/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eastAsianLayout w:id="-1727312123"/>
                          </w:rPr>
                          <w:t>https://www.kptc.jp/kenkyukai/bunsekihyouka/</w:t>
                        </w:r>
                      </w:hyperlink>
                      <w:hyperlink r:id="rId10" w:history="1">
                        <w:r>
                          <w:rPr>
                            <w:rStyle w:val="a3"/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eastAsianLayout w:id="-1727312122"/>
                          </w:rPr>
                          <w:t xml:space="preserve"> </w:t>
                        </w:r>
                      </w:hyperlink>
                    </w:p>
                    <w:p w:rsidR="00676BDC" w:rsidRDefault="00676BDC" w:rsidP="00676BDC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eastAsianLayout w:id="-17273121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20"/>
                        </w:rPr>
                        <w:t>▶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19"/>
                        </w:rPr>
                        <w:t>HP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18"/>
                        </w:rPr>
                        <w:t>以外の場合：</w:t>
                      </w:r>
                    </w:p>
                    <w:p w:rsidR="00676BDC" w:rsidRDefault="00676BDC" w:rsidP="00676BDC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17"/>
                        </w:rPr>
                        <w:t xml:space="preserve">　　以下の入会申込書に記入のうえ、メールまたは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16"/>
                        </w:rPr>
                        <w:t>FAX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27312115"/>
                        </w:rPr>
                        <w:t>で上記お申込先までご送信ください。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76BDC" w:rsidRDefault="00676BDC">
      <w:pPr>
        <w:rPr>
          <w:rFonts w:hint="eastAsia"/>
        </w:rPr>
      </w:pPr>
    </w:p>
    <w:p w:rsidR="00676BDC" w:rsidRDefault="00676BDC">
      <w:pPr>
        <w:rPr>
          <w:rFonts w:hint="eastAsia"/>
        </w:rPr>
      </w:pPr>
    </w:p>
    <w:p w:rsidR="00676BDC" w:rsidRDefault="00676BDC">
      <w:pPr>
        <w:rPr>
          <w:rFonts w:hint="eastAsia"/>
        </w:rPr>
      </w:pPr>
    </w:p>
    <w:p w:rsidR="00676BDC" w:rsidRDefault="00676BDC">
      <w:pPr>
        <w:rPr>
          <w:rFonts w:hint="eastAsia"/>
        </w:rPr>
      </w:pPr>
    </w:p>
    <w:p w:rsidR="00676BDC" w:rsidRDefault="00676BDC">
      <w:pPr>
        <w:rPr>
          <w:rFonts w:hint="eastAsia"/>
        </w:rPr>
      </w:pPr>
    </w:p>
    <w:p w:rsidR="00676BDC" w:rsidRDefault="00676BDC">
      <w:pPr>
        <w:rPr>
          <w:rFonts w:hint="eastAsia"/>
        </w:rPr>
      </w:pPr>
    </w:p>
    <w:p w:rsidR="00676BDC" w:rsidRDefault="00676BDC">
      <w:pPr>
        <w:rPr>
          <w:rFonts w:hint="eastAsia"/>
        </w:rPr>
      </w:pPr>
    </w:p>
    <w:p w:rsidR="00676BDC" w:rsidRDefault="00676BDC">
      <w:pPr>
        <w:rPr>
          <w:rFonts w:hint="eastAsia"/>
        </w:rPr>
      </w:pPr>
    </w:p>
    <w:p w:rsidR="00676BDC" w:rsidRDefault="00676BDC">
      <w:pPr>
        <w:rPr>
          <w:rFonts w:hint="eastAsia"/>
        </w:rPr>
      </w:pPr>
      <w:bookmarkStart w:id="0" w:name="_GoBack"/>
      <w:bookmarkEnd w:id="0"/>
    </w:p>
    <w:p w:rsidR="00676BDC" w:rsidRDefault="00676BDC">
      <w:pPr>
        <w:rPr>
          <w:rFonts w:hint="eastAsia"/>
        </w:rPr>
      </w:pPr>
    </w:p>
    <w:p w:rsidR="00676BDC" w:rsidRDefault="00676BDC">
      <w:pPr>
        <w:rPr>
          <w:rFonts w:hint="eastAsia"/>
        </w:rPr>
      </w:pPr>
    </w:p>
    <w:p w:rsidR="00676BDC" w:rsidRDefault="00676BDC">
      <w:pPr>
        <w:rPr>
          <w:rFonts w:hint="eastAsia"/>
        </w:rPr>
      </w:pPr>
    </w:p>
    <w:p w:rsidR="00676BDC" w:rsidRDefault="00676BDC">
      <w:pPr>
        <w:rPr>
          <w:rFonts w:hint="eastAsia"/>
        </w:rPr>
      </w:pPr>
    </w:p>
    <w:p w:rsidR="00676BDC" w:rsidRDefault="00676BDC">
      <w:pPr>
        <w:rPr>
          <w:rFonts w:hint="eastAsia"/>
        </w:rPr>
      </w:pPr>
    </w:p>
    <w:p w:rsidR="0051721A" w:rsidRDefault="00676BDC">
      <w:r w:rsidRPr="00676BD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ADEDD" wp14:editId="10447391">
                <wp:simplePos x="0" y="0"/>
                <wp:positionH relativeFrom="column">
                  <wp:posOffset>76200</wp:posOffset>
                </wp:positionH>
                <wp:positionV relativeFrom="paragraph">
                  <wp:posOffset>1418590</wp:posOffset>
                </wp:positionV>
                <wp:extent cx="6334125" cy="115252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B6DDE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6BDC" w:rsidRDefault="00676BDC" w:rsidP="00676BDC">
                            <w:pPr>
                              <w:pStyle w:val="Web"/>
                              <w:spacing w:before="0" w:beforeAutospacing="0" w:after="0" w:afterAutospacing="0"/>
                              <w:ind w:firstLine="403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727312121"/>
                              </w:rPr>
                              <w:t>〇お申込時にご記入いただいた個人情報は、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727312120"/>
                              </w:rPr>
                              <w:t>研究会会員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727312119"/>
                              </w:rPr>
                              <w:t>名簿として使用するほか、今後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727312118"/>
                              </w:rPr>
                              <w:t>当研究会主催者が実施する</w:t>
                            </w:r>
                          </w:p>
                          <w:p w:rsidR="00676BDC" w:rsidRDefault="00676BDC" w:rsidP="00676BDC">
                            <w:pPr>
                              <w:pStyle w:val="Web"/>
                              <w:spacing w:before="0" w:beforeAutospacing="0" w:after="0" w:afterAutospacing="0"/>
                              <w:ind w:firstLine="403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727312117"/>
                              </w:rPr>
                              <w:t xml:space="preserve">　各種セミナー等のご案内を電子メールや郵便により行うことがあります。</w:t>
                            </w:r>
                          </w:p>
                          <w:p w:rsidR="00676BDC" w:rsidRDefault="00676BDC" w:rsidP="00676BDC">
                            <w:pPr>
                              <w:pStyle w:val="Web"/>
                              <w:spacing w:before="0" w:beforeAutospacing="0" w:after="0" w:afterAutospacing="0"/>
                              <w:ind w:firstLine="403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727312116"/>
                              </w:rPr>
                              <w:t>〇お申込みにあたり、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eastAsianLayout w:id="-1727312115"/>
                              </w:rPr>
                              <w:t>本研究会において配布する全ての資料に関して、主催者の許諾無く研究会会員以外への再配</w:t>
                            </w:r>
                          </w:p>
                          <w:p w:rsidR="00676BDC" w:rsidRDefault="00676BDC" w:rsidP="00676BDC">
                            <w:pPr>
                              <w:pStyle w:val="Web"/>
                              <w:spacing w:before="0" w:beforeAutospacing="0" w:after="0" w:afterAutospacing="0"/>
                              <w:ind w:firstLine="403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7273121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eastAsianLayout w:id="-1727312113"/>
                              </w:rPr>
                              <w:t>布・改変を行わないことに同意いただく必要があります。</w:t>
                            </w:r>
                          </w:p>
                        </w:txbxContent>
                      </wps:txbx>
                      <wps:bodyPr vert="horz" wrap="square" lIns="74295" tIns="107950" rIns="74295" bIns="10795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6pt;margin-top:111.7pt;width:498.75pt;height:9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" filled="f" stroked="f" strokecolor="#f2f2f2" strokeweight="1pt">
                <v:shadow type="perspective" color="#b6dde8" opacity=".5" origin=",.5" offset="0,0" matrix=",-56756f,,.5"/>
                <v:textbox inset="5.85pt,8.5pt,5.85pt,8.5pt">
                  <w:txbxContent>
                    <w:p w:rsidR="00676BDC" w:rsidRDefault="00676BDC" w:rsidP="00676BDC">
                      <w:pPr>
                        <w:pStyle w:val="Web"/>
                        <w:spacing w:before="0" w:beforeAutospacing="0" w:after="0" w:afterAutospacing="0"/>
                        <w:ind w:firstLine="403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727312121"/>
                        </w:rPr>
                        <w:t>〇お申込時にご記入いただいた個人情報は、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727312120"/>
                        </w:rPr>
                        <w:t>研究会会員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727312119"/>
                        </w:rPr>
                        <w:t>名簿として使用するほか、今後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727312118"/>
                        </w:rPr>
                        <w:t>当研究会主催者が実施する</w:t>
                      </w:r>
                    </w:p>
                    <w:p w:rsidR="00676BDC" w:rsidRDefault="00676BDC" w:rsidP="00676BDC">
                      <w:pPr>
                        <w:pStyle w:val="Web"/>
                        <w:spacing w:before="0" w:beforeAutospacing="0" w:after="0" w:afterAutospacing="0"/>
                        <w:ind w:firstLine="403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727312117"/>
                        </w:rPr>
                        <w:t xml:space="preserve">　各種セミナー等のご案内を電子メールや郵便により行うことがあります。</w:t>
                      </w:r>
                    </w:p>
                    <w:p w:rsidR="00676BDC" w:rsidRDefault="00676BDC" w:rsidP="00676BDC">
                      <w:pPr>
                        <w:pStyle w:val="Web"/>
                        <w:spacing w:before="0" w:beforeAutospacing="0" w:after="0" w:afterAutospacing="0"/>
                        <w:ind w:firstLine="403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727312116"/>
                        </w:rPr>
                        <w:t>〇お申込みにあたり、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eastAsianLayout w:id="-1727312115"/>
                        </w:rPr>
                        <w:t>本研究会において配布する全ての資料に関して、主催者の許諾無く研究会会員以外への再配</w:t>
                      </w:r>
                    </w:p>
                    <w:p w:rsidR="00676BDC" w:rsidRDefault="00676BDC" w:rsidP="00676BDC">
                      <w:pPr>
                        <w:pStyle w:val="Web"/>
                        <w:spacing w:before="0" w:beforeAutospacing="0" w:after="0" w:afterAutospacing="0"/>
                        <w:ind w:firstLine="403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7273121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eastAsianLayout w:id="-1727312113"/>
                        </w:rPr>
                        <w:t>布・改変を行わないことに同意いただく必要があります。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676BDC">
        <w:drawing>
          <wp:anchor distT="0" distB="0" distL="114300" distR="114300" simplePos="0" relativeHeight="251661312" behindDoc="0" locked="0" layoutInCell="1" allowOverlap="1" wp14:anchorId="57C8C4D5" wp14:editId="4C340043">
            <wp:simplePos x="0" y="0"/>
            <wp:positionH relativeFrom="column">
              <wp:posOffset>551180</wp:posOffset>
            </wp:positionH>
            <wp:positionV relativeFrom="paragraph">
              <wp:posOffset>2581910</wp:posOffset>
            </wp:positionV>
            <wp:extent cx="5612130" cy="2979420"/>
            <wp:effectExtent l="0" t="0" r="762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BD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0D439" wp14:editId="667A84DE">
                <wp:simplePos x="0" y="0"/>
                <wp:positionH relativeFrom="column">
                  <wp:posOffset>85725</wp:posOffset>
                </wp:positionH>
                <wp:positionV relativeFrom="paragraph">
                  <wp:posOffset>476250</wp:posOffset>
                </wp:positionV>
                <wp:extent cx="6215380" cy="104775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4BACC6"/>
                                  </a:gs>
                                  <a:gs pos="100000">
                                    <a:srgbClr val="205867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B6DDE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6BDC" w:rsidRDefault="00676BDC" w:rsidP="00676BDC">
                            <w:pPr>
                              <w:pStyle w:val="Web"/>
                              <w:spacing w:before="0" w:beforeAutospacing="0" w:after="0" w:afterAutospacing="0" w:line="360" w:lineRule="auto"/>
                              <w:ind w:firstLine="806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single"/>
                                <w:eastAsianLayout w:id="-1727312114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single"/>
                                <w:eastAsianLayout w:id="-1727312113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single"/>
                                <w:eastAsianLayout w:id="-1727312112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u w:val="single"/>
                                <w:eastAsianLayout w:id="-1727312128"/>
                              </w:rPr>
                              <w:t>『ものづくり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u w:val="single"/>
                                <w:eastAsianLayout w:id="-1727312127"/>
                              </w:rPr>
                              <w:t>分析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u w:val="single"/>
                                <w:eastAsianLayout w:id="-1727312126"/>
                              </w:rPr>
                              <w:t>評価技術研究会』入会申込書</w:t>
                            </w:r>
                          </w:p>
                          <w:p w:rsidR="00676BDC" w:rsidRDefault="00676BDC" w:rsidP="00676BDC">
                            <w:pPr>
                              <w:pStyle w:val="Web"/>
                              <w:spacing w:before="0" w:beforeAutospacing="0" w:after="0" w:afterAutospacing="0" w:line="360" w:lineRule="auto"/>
                              <w:ind w:firstLine="806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eastAsianLayout w:id="-1727312125"/>
                              </w:rPr>
                              <w:t>( FAX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eastAsianLayout w:id="-17273121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eastAsianLayout w:id="-1727312123"/>
                              </w:rPr>
                              <w:t>075-315-9497 )</w:t>
                            </w:r>
                          </w:p>
                          <w:p w:rsidR="00676BDC" w:rsidRDefault="00676BDC" w:rsidP="00676BD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firstLine="806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int="eastAsia"/>
                                <w:color w:val="262626" w:themeColor="text1" w:themeTint="D9"/>
                                <w:kern w:val="24"/>
                                <w:position w:val="1"/>
                                <w:sz w:val="56"/>
                                <w:szCs w:val="56"/>
                                <w:eastAsianLayout w:id="-17273121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lIns="74295" tIns="107950" rIns="74295" bIns="10795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.75pt;margin-top:37.5pt;width:489.4pt;height:8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" filled="f" fillcolor="#4bacc6" stroked="f" strokecolor="#f2f2f2" strokeweight="1pt">
                <v:fill color2="#205867" angle="45" focus="100%" type="gradient"/>
                <v:shadow type="perspective" color="#b6dde8" opacity=".5" origin=",.5" offset="0,0" matrix=",-56756f,,.5"/>
                <v:textbox inset="5.85pt,8.5pt,5.85pt,8.5pt">
                  <w:txbxContent>
                    <w:p w:rsidR="00676BDC" w:rsidRDefault="00676BDC" w:rsidP="00676BDC">
                      <w:pPr>
                        <w:pStyle w:val="Web"/>
                        <w:spacing w:before="0" w:beforeAutospacing="0" w:after="0" w:afterAutospacing="0" w:line="360" w:lineRule="auto"/>
                        <w:ind w:firstLine="806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262626" w:themeColor="text1" w:themeTint="D9"/>
                          <w:kern w:val="24"/>
                          <w:sz w:val="28"/>
                          <w:szCs w:val="28"/>
                          <w:u w:val="single"/>
                          <w:eastAsianLayout w:id="-1727312114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262626" w:themeColor="text1" w:themeTint="D9"/>
                          <w:kern w:val="24"/>
                          <w:sz w:val="28"/>
                          <w:szCs w:val="28"/>
                          <w:u w:val="single"/>
                          <w:eastAsianLayout w:id="-1727312113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262626" w:themeColor="text1" w:themeTint="D9"/>
                          <w:kern w:val="24"/>
                          <w:sz w:val="28"/>
                          <w:szCs w:val="28"/>
                          <w:u w:val="single"/>
                          <w:eastAsianLayout w:id="-1727312112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u w:val="single"/>
                          <w:eastAsianLayout w:id="-1727312128"/>
                        </w:rPr>
                        <w:t>『ものづくり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u w:val="single"/>
                          <w:eastAsianLayout w:id="-1727312127"/>
                        </w:rPr>
                        <w:t>分析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u w:val="single"/>
                          <w:eastAsianLayout w:id="-1727312126"/>
                        </w:rPr>
                        <w:t>評価技術研究会』入会申込書</w:t>
                      </w:r>
                    </w:p>
                    <w:p w:rsidR="00676BDC" w:rsidRDefault="00676BDC" w:rsidP="00676BDC">
                      <w:pPr>
                        <w:pStyle w:val="Web"/>
                        <w:spacing w:before="0" w:beforeAutospacing="0" w:after="0" w:afterAutospacing="0" w:line="360" w:lineRule="auto"/>
                        <w:ind w:firstLine="806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262626" w:themeColor="text1" w:themeTint="D9"/>
                          <w:kern w:val="24"/>
                          <w:sz w:val="32"/>
                          <w:szCs w:val="32"/>
                          <w:eastAsianLayout w:id="-1727312125"/>
                        </w:rPr>
                        <w:t>( FAX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262626" w:themeColor="text1" w:themeTint="D9"/>
                          <w:kern w:val="24"/>
                          <w:sz w:val="32"/>
                          <w:szCs w:val="32"/>
                          <w:eastAsianLayout w:id="-17273121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262626" w:themeColor="text1" w:themeTint="D9"/>
                          <w:kern w:val="24"/>
                          <w:sz w:val="32"/>
                          <w:szCs w:val="32"/>
                          <w:eastAsianLayout w:id="-1727312123"/>
                        </w:rPr>
                        <w:t>075-315-9497 )</w:t>
                      </w:r>
                    </w:p>
                    <w:p w:rsidR="00676BDC" w:rsidRDefault="00676BDC" w:rsidP="00676BD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firstLine="806"/>
                        <w:jc w:val="center"/>
                        <w:textAlignment w:val="baseline"/>
                      </w:pPr>
                      <w:r>
                        <w:rPr>
                          <w:rFonts w:ascii="Arial" w:hint="eastAsia"/>
                          <w:color w:val="262626" w:themeColor="text1" w:themeTint="D9"/>
                          <w:kern w:val="24"/>
                          <w:position w:val="1"/>
                          <w:sz w:val="56"/>
                          <w:szCs w:val="56"/>
                          <w:eastAsianLayout w:id="-17273121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76BD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823A6" wp14:editId="3B8C5978">
                <wp:simplePos x="0" y="0"/>
                <wp:positionH relativeFrom="column">
                  <wp:posOffset>190500</wp:posOffset>
                </wp:positionH>
                <wp:positionV relativeFrom="paragraph">
                  <wp:posOffset>333375</wp:posOffset>
                </wp:positionV>
                <wp:extent cx="6298565" cy="5429885"/>
                <wp:effectExtent l="38100" t="38100" r="64135" b="565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5429885"/>
                        </a:xfrm>
                        <a:prstGeom prst="rect">
                          <a:avLst/>
                        </a:prstGeom>
                        <a:noFill/>
                        <a:ln w="101600" cmpd="tri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4BACC6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4BACC6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B6DDE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5pt;margin-top:26.25pt;width:495.95pt;height:427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" filled="f" fillcolor="#dbeef4" strokecolor="gray [1629]" strokeweight="8pt">
                <v:fill color2="#4bacc6" focus="100%" type="gradient"/>
                <v:stroke linestyle="thickBetweenThin"/>
                <v:shadow type="perspective" color="#b6dde8" opacity=".5" origin=",.5" offset="0,0" matrix=",-56756f,,.5"/>
              </v:rect>
            </w:pict>
          </mc:Fallback>
        </mc:AlternateContent>
      </w:r>
    </w:p>
    <w:sectPr w:rsidR="0051721A" w:rsidSect="00676B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DC"/>
    <w:rsid w:val="0051721A"/>
    <w:rsid w:val="006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6B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6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6B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ryou@kptc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ptc.jp/kenkyukai/bunsekihyouk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ptc.jp/kenkyukai/bunsekihyouka/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zairyou@kptc.jp" TargetMode="External"/><Relationship Id="rId10" Type="http://schemas.openxmlformats.org/officeDocument/2006/relationships/hyperlink" Target="https://www.kptc.jp/kenkyukai/bunsekihyou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ptc.jp/kenkyukai/bunsekihyouka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>HP Inc.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弓子</dc:creator>
  <cp:lastModifiedBy>菊池 弓子</cp:lastModifiedBy>
  <cp:revision>1</cp:revision>
  <dcterms:created xsi:type="dcterms:W3CDTF">2021-09-01T04:15:00Z</dcterms:created>
  <dcterms:modified xsi:type="dcterms:W3CDTF">2021-09-01T04:18:00Z</dcterms:modified>
</cp:coreProperties>
</file>