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5D" w:rsidRPr="00DB315D" w:rsidRDefault="00DB315D" w:rsidP="0003403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5F4F" wp14:editId="54D1FF16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5983605" cy="943610"/>
                <wp:effectExtent l="0" t="38100" r="0" b="4699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783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58C5" w:rsidRPr="003D7E04" w:rsidRDefault="005058C5" w:rsidP="005058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36"/>
                                <w:szCs w:val="3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D7E04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36"/>
                                <w:szCs w:val="3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36"/>
                                <w:szCs w:val="3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３</w:t>
                            </w:r>
                            <w:r w:rsidRPr="003D7E04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36"/>
                                <w:szCs w:val="3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回ＥＭＣ技術セミナー</w:t>
                            </w:r>
                          </w:p>
                          <w:p w:rsidR="005058C5" w:rsidRPr="003D7E04" w:rsidRDefault="005058C5" w:rsidP="005058C5">
                            <w:pPr>
                              <w:spacing w:line="7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96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D7E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96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96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電気回路の基礎</w:t>
                            </w:r>
                            <w:r w:rsidRPr="003D7E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96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｣</w:t>
                            </w:r>
                          </w:p>
                          <w:p w:rsidR="00DB315D" w:rsidRPr="005058C5" w:rsidRDefault="00DB315D" w:rsidP="00DB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pt;width:471.15pt;height:74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" filled="f" stroked="f">
                <v:textbox inset="5.85pt,.7pt,5.85pt,.7pt">
                  <w:txbxContent>
                    <w:p w:rsidR="005058C5" w:rsidRPr="003D7E04" w:rsidRDefault="005058C5" w:rsidP="005058C5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6"/>
                          <w:sz w:val="36"/>
                          <w:szCs w:val="3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3D7E04">
                        <w:rPr>
                          <w:rFonts w:ascii="ＭＳ ゴシック" w:eastAsia="ＭＳ ゴシック" w:hAnsi="ＭＳ ゴシック" w:hint="eastAsia"/>
                          <w:spacing w:val="-6"/>
                          <w:sz w:val="36"/>
                          <w:szCs w:val="3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6"/>
                          <w:sz w:val="36"/>
                          <w:szCs w:val="3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３</w:t>
                      </w:r>
                      <w:r w:rsidRPr="003D7E04">
                        <w:rPr>
                          <w:rFonts w:ascii="ＭＳ ゴシック" w:eastAsia="ＭＳ ゴシック" w:hAnsi="ＭＳ ゴシック" w:hint="eastAsia"/>
                          <w:spacing w:val="-6"/>
                          <w:sz w:val="36"/>
                          <w:szCs w:val="3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回ＥＭＣ技術セミナー</w:t>
                      </w:r>
                    </w:p>
                    <w:p w:rsidR="005058C5" w:rsidRPr="003D7E04" w:rsidRDefault="005058C5" w:rsidP="005058C5">
                      <w:pPr>
                        <w:spacing w:line="760" w:lineRule="exact"/>
                        <w:jc w:val="center"/>
                        <w:rPr>
                          <w:rFonts w:ascii="ＭＳ ゴシック" w:eastAsia="ＭＳ ゴシック" w:hAnsi="ＭＳ ゴシック"/>
                          <w:w w:val="96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3D7E0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w w:val="96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w w:val="96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電気回路の基礎</w:t>
                      </w:r>
                      <w:r w:rsidRPr="003D7E0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w w:val="96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｣</w:t>
                      </w:r>
                    </w:p>
                    <w:p w:rsidR="00DB315D" w:rsidRPr="005058C5" w:rsidRDefault="00DB315D" w:rsidP="00DB31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京都府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中小企業技術センター</w:t>
      </w:r>
    </w:p>
    <w:p w:rsidR="00DB315D" w:rsidRPr="00DB315D" w:rsidRDefault="0057290B" w:rsidP="0003403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50B9" wp14:editId="65C48D2A">
                <wp:simplePos x="0" y="0"/>
                <wp:positionH relativeFrom="column">
                  <wp:posOffset>-162357</wp:posOffset>
                </wp:positionH>
                <wp:positionV relativeFrom="paragraph">
                  <wp:posOffset>24841</wp:posOffset>
                </wp:positionV>
                <wp:extent cx="6291694" cy="1221639"/>
                <wp:effectExtent l="0" t="0" r="13970" b="1714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94" cy="1221639"/>
                        </a:xfrm>
                        <a:prstGeom prst="horizontalScroll">
                          <a:avLst>
                            <a:gd name="adj" fmla="val 77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2.8pt;margin-top:1.95pt;width:495.4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" adj="1671" filled="f" strokecolor="black [3213]" strokeweight="2pt"/>
            </w:pict>
          </mc:Fallback>
        </mc:AlternateContent>
      </w:r>
    </w:p>
    <w:p w:rsidR="00C60AD6" w:rsidRPr="00B31C6F" w:rsidRDefault="00B31C6F" w:rsidP="00C60AD6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安心・安全な電気・電子製品を開発し提供するためには、製品から放出される電磁ノイズの低減・規制対応や、日常で発生している雷、静電気、他の製品から放出の電磁ノイズを受けた際に誤動作・故障しないように対策するなど、</w:t>
      </w:r>
      <w:r w:rsidR="00C60AD6"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ＥＭＣ（電磁環境両立性）</w:t>
      </w:r>
      <w:r w:rsidR="00C60AD6">
        <w:rPr>
          <w:rFonts w:ascii="HG丸ｺﾞｼｯｸM-PRO" w:eastAsia="HG丸ｺﾞｼｯｸM-PRO" w:hAnsi="HG丸ｺﾞｼｯｸM-PRO" w:hint="eastAsia"/>
          <w:sz w:val="22"/>
          <w:szCs w:val="22"/>
        </w:rPr>
        <w:t>および製品安全に関する知識と</w:t>
      </w:r>
      <w:r w:rsidR="00C60AD6"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技術が必要となります。</w:t>
      </w:r>
    </w:p>
    <w:p w:rsidR="002C564D" w:rsidRDefault="00C60AD6" w:rsidP="00C60AD6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このＥＭＣ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および製品安全の知識と</w:t>
      </w:r>
      <w:r w:rsidRPr="00B31C6F">
        <w:rPr>
          <w:rFonts w:ascii="HG丸ｺﾞｼｯｸM-PRO" w:eastAsia="HG丸ｺﾞｼｯｸM-PRO" w:hAnsi="HG丸ｺﾞｼｯｸM-PRO" w:hint="eastAsia"/>
          <w:sz w:val="22"/>
          <w:szCs w:val="22"/>
        </w:rPr>
        <w:t>技術を広めるため、主に製品開発や品質管理の新人の方々を対象として、以下のとおりセミナーを開催します。</w:t>
      </w:r>
    </w:p>
    <w:p w:rsidR="00034032" w:rsidRPr="00205C0A" w:rsidRDefault="00034032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034032" w:rsidRDefault="00034032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87ACB" wp14:editId="033BA53A">
                <wp:simplePos x="0" y="0"/>
                <wp:positionH relativeFrom="column">
                  <wp:posOffset>-162357</wp:posOffset>
                </wp:positionH>
                <wp:positionV relativeFrom="paragraph">
                  <wp:posOffset>44348</wp:posOffset>
                </wp:positionV>
                <wp:extent cx="6314440" cy="5976519"/>
                <wp:effectExtent l="38100" t="38100" r="29210" b="43815"/>
                <wp:wrapNone/>
                <wp:docPr id="3" name="1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14440" cy="5976519"/>
                        </a:xfrm>
                        <a:prstGeom prst="snip1Rect">
                          <a:avLst>
                            <a:gd name="adj" fmla="val 6911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3" o:spid="_x0000_s1026" style="position:absolute;left:0;text-align:left;margin-left:-12.8pt;margin-top:3.5pt;width:497.2pt;height:470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4440,597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" path="m,l5901403,r413037,413037l6314440,5976519,,5976519,,xe" filled="f" strokecolor="#7f7f7f [1612]" strokeweight="6pt">
                <v:stroke dashstyle="3 1"/>
                <v:path arrowok="t" o:connecttype="custom" o:connectlocs="0,0;5901403,0;6314440,413037;6314440,5976519;0,5976519;0,0" o:connectangles="0,0,0,0,0,0"/>
              </v:shape>
            </w:pict>
          </mc:Fallback>
        </mc:AlternateContent>
      </w:r>
    </w:p>
    <w:p w:rsidR="0057290B" w:rsidRPr="00DB315D" w:rsidRDefault="0057290B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0A0853" w:rsidRPr="0057290B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日　時　　　</w:t>
      </w:r>
      <w:r w:rsidR="00401237">
        <w:rPr>
          <w:rFonts w:ascii="HG丸ｺﾞｼｯｸM-PRO" w:eastAsia="HG丸ｺﾞｼｯｸM-PRO" w:hAnsi="HG丸ｺﾞｼｯｸM-PRO" w:hint="eastAsia"/>
          <w:sz w:val="24"/>
          <w:szCs w:val="24"/>
        </w:rPr>
        <w:t>平成３０</w:t>
      </w:r>
      <w:r w:rsidR="00F3388F"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01237">
        <w:rPr>
          <w:rFonts w:ascii="HG丸ｺﾞｼｯｸM-PRO" w:eastAsia="HG丸ｺﾞｼｯｸM-PRO" w:hAnsi="HG丸ｺﾞｼｯｸM-PRO" w:hint="eastAsia"/>
          <w:sz w:val="24"/>
          <w:szCs w:val="24"/>
        </w:rPr>
        <w:t>９月１２</w:t>
      </w:r>
      <w:r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871FAF"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C60AD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１３：３０～１７：００</w:t>
      </w:r>
    </w:p>
    <w:p w:rsidR="00F3388F" w:rsidRPr="00FB7A5F" w:rsidRDefault="00F3388F" w:rsidP="00034032">
      <w:pPr>
        <w:pStyle w:val="af1"/>
        <w:spacing w:line="0" w:lineRule="atLeast"/>
        <w:ind w:leftChars="0" w:left="660"/>
        <w:rPr>
          <w:rFonts w:ascii="HG丸ｺﾞｼｯｸM-PRO" w:eastAsia="HG丸ｺﾞｼｯｸM-PRO" w:hAnsi="HG丸ｺﾞｼｯｸM-PRO"/>
          <w:sz w:val="24"/>
          <w:szCs w:val="22"/>
        </w:rPr>
      </w:pPr>
    </w:p>
    <w:p w:rsidR="00F3388F" w:rsidRPr="00F3388F" w:rsidRDefault="00F3388F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会　場</w:t>
      </w:r>
    </w:p>
    <w:p w:rsidR="00F3388F" w:rsidRDefault="00F3388F" w:rsidP="00034032">
      <w:pPr>
        <w:pStyle w:val="af1"/>
        <w:spacing w:line="0" w:lineRule="atLeast"/>
        <w:ind w:leftChars="344" w:left="655" w:firstLineChars="100" w:firstLine="22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〒600-8813　京都市下京区中堂寺南町134  (七本松通五条下ル)　</w:t>
      </w:r>
    </w:p>
    <w:p w:rsidR="00F3388F" w:rsidRPr="00F3388F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京都リサーチパーク東地区内</w:t>
      </w:r>
    </w:p>
    <w:p w:rsidR="00F3388F" w:rsidRPr="00F3388F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京都府産業支援センター　　５Ｆ研修室</w:t>
      </w:r>
    </w:p>
    <w:p w:rsidR="000A0853" w:rsidRPr="0057290B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内　容</w:t>
      </w:r>
    </w:p>
    <w:p w:rsidR="000A0853" w:rsidRDefault="00034032" w:rsidP="007C5BB8">
      <w:pPr>
        <w:spacing w:line="0" w:lineRule="atLeast"/>
        <w:ind w:leftChars="114" w:left="217" w:firstLineChars="300" w:firstLine="661"/>
        <w:rPr>
          <w:rFonts w:ascii="HG丸ｺﾞｼｯｸM-PRO" w:eastAsia="HG丸ｺﾞｼｯｸM-PRO" w:hAnsi="HG丸ｺﾞｼｯｸM-PRO"/>
          <w:sz w:val="24"/>
          <w:szCs w:val="22"/>
        </w:rPr>
      </w:pPr>
      <w:r w:rsidRPr="00034032">
        <w:rPr>
          <w:rFonts w:ascii="HG丸ｺﾞｼｯｸM-PRO" w:eastAsia="HG丸ｺﾞｼｯｸM-PRO" w:hAnsi="HG丸ｺﾞｼｯｸM-PRO" w:hint="eastAsia"/>
          <w:sz w:val="24"/>
          <w:szCs w:val="22"/>
        </w:rPr>
        <w:t>「</w:t>
      </w:r>
      <w:r w:rsidR="007C5BB8" w:rsidRPr="007C5BB8">
        <w:rPr>
          <w:rFonts w:ascii="HG丸ｺﾞｼｯｸM-PRO" w:eastAsia="HG丸ｺﾞｼｯｸM-PRO" w:hAnsi="HG丸ｺﾞｼｯｸM-PRO" w:hint="eastAsia"/>
          <w:sz w:val="24"/>
          <w:szCs w:val="22"/>
        </w:rPr>
        <w:t>電気回路の基礎</w:t>
      </w:r>
      <w:r w:rsidRPr="00034032">
        <w:rPr>
          <w:rFonts w:ascii="HG丸ｺﾞｼｯｸM-PRO" w:eastAsia="HG丸ｺﾞｼｯｸM-PRO" w:hAnsi="HG丸ｺﾞｼｯｸM-PRO" w:hint="eastAsia"/>
          <w:sz w:val="24"/>
          <w:szCs w:val="22"/>
        </w:rPr>
        <w:t>」</w:t>
      </w:r>
    </w:p>
    <w:tbl>
      <w:tblPr>
        <w:tblStyle w:val="af2"/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537"/>
      </w:tblGrid>
      <w:tr w:rsidR="001518F4" w:rsidRPr="001518F4" w:rsidTr="004A55D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1518F4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8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【講　師】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7C5BB8" w:rsidRPr="007C5BB8" w:rsidRDefault="007C5BB8" w:rsidP="007C5B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C5B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独立行政法人国立高等専門学校機構</w:t>
            </w:r>
            <w:bookmarkStart w:id="0" w:name="_GoBack"/>
            <w:bookmarkEnd w:id="0"/>
          </w:p>
          <w:p w:rsidR="007C5BB8" w:rsidRPr="007C5BB8" w:rsidRDefault="007C5BB8" w:rsidP="007C5B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5B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C5B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奈良工業高等専門学校　電気工学科</w:t>
            </w:r>
          </w:p>
          <w:p w:rsidR="007C5BB8" w:rsidRDefault="00401237" w:rsidP="007C5BB8">
            <w:pPr>
              <w:spacing w:line="0" w:lineRule="atLeast"/>
              <w:ind w:firstLineChars="300" w:firstLine="60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准教授　芦原　佑樹</w:t>
            </w:r>
            <w:r w:rsidR="007C5BB8" w:rsidRPr="007C5B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氏</w:t>
            </w:r>
          </w:p>
          <w:p w:rsidR="007C5BB8" w:rsidRPr="001518F4" w:rsidRDefault="007C5BB8" w:rsidP="007C5B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518F4" w:rsidRPr="001518F4" w:rsidTr="004A55D8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518F4" w:rsidRPr="00A45A3F" w:rsidRDefault="001518F4" w:rsidP="000340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【内　容】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7C5BB8" w:rsidRPr="00A45A3F" w:rsidRDefault="005058C5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以下の</w:t>
            </w:r>
            <w:r w:rsidR="007C5BB8"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電気回路及びＥＭＣに</w:t>
            </w:r>
            <w:r w:rsidR="00F912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関する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１．はじめに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２．直流回路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３．電流と磁気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４．交流回路</w:t>
            </w:r>
          </w:p>
          <w:p w:rsidR="007C5BB8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５．</w:t>
            </w:r>
            <w:r w:rsidR="007323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分布定数回路</w:t>
            </w:r>
          </w:p>
          <w:p w:rsidR="001518F4" w:rsidRPr="00A45A3F" w:rsidRDefault="007C5BB8" w:rsidP="007C5BB8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5A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６．回路とＥＭＣ</w:t>
            </w:r>
          </w:p>
        </w:tc>
      </w:tr>
    </w:tbl>
    <w:p w:rsidR="001518F4" w:rsidRPr="001518F4" w:rsidRDefault="001518F4" w:rsidP="00034032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D47586" w:rsidRDefault="000A0853" w:rsidP="00D47586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受講料　　　無　料</w:t>
      </w:r>
    </w:p>
    <w:p w:rsidR="00B31C6F" w:rsidRPr="00B31C6F" w:rsidRDefault="00B31C6F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57290B" w:rsidRPr="00B31C6F" w:rsidRDefault="000A0853" w:rsidP="00B31C6F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定　員　　　</w:t>
      </w:r>
      <w:r w:rsidR="00034032">
        <w:rPr>
          <w:rFonts w:ascii="HG丸ｺﾞｼｯｸM-PRO" w:eastAsia="HG丸ｺﾞｼｯｸM-PRO" w:hAnsi="HG丸ｺﾞｼｯｸM-PRO" w:hint="eastAsia"/>
          <w:sz w:val="24"/>
          <w:szCs w:val="22"/>
        </w:rPr>
        <w:t>５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０名</w:t>
      </w:r>
      <w:r w:rsidR="0057290B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（先着順）</w:t>
      </w:r>
      <w:r w:rsidR="00034032">
        <w:rPr>
          <w:rFonts w:ascii="HG丸ｺﾞｼｯｸM-PRO" w:eastAsia="HG丸ｺﾞｼｯｸM-PRO" w:hAnsi="HG丸ｺﾞｼｯｸM-PRO" w:hint="eastAsia"/>
          <w:sz w:val="20"/>
          <w:szCs w:val="22"/>
        </w:rPr>
        <w:t>※　定員を超えた場合</w:t>
      </w:r>
      <w:r w:rsidR="007A386B" w:rsidRPr="007A386B">
        <w:rPr>
          <w:rFonts w:ascii="HG丸ｺﾞｼｯｸM-PRO" w:eastAsia="HG丸ｺﾞｼｯｸM-PRO" w:hAnsi="HG丸ｺﾞｼｯｸM-PRO" w:hint="eastAsia"/>
          <w:sz w:val="20"/>
          <w:szCs w:val="22"/>
        </w:rPr>
        <w:t>、その旨ご本人に連絡します。</w:t>
      </w:r>
    </w:p>
    <w:p w:rsidR="00D47586" w:rsidRPr="00B31C6F" w:rsidRDefault="00D47586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Default="0057290B" w:rsidP="00034032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申込方法　　裏面の参加申込書をご利用の上、ＦＡＸまたはE-mailで申込みください。</w:t>
      </w:r>
    </w:p>
    <w:p w:rsidR="00D47586" w:rsidRPr="00B31C6F" w:rsidRDefault="00D47586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Pr="0057290B" w:rsidRDefault="0057290B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お問合せ　　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京都府中小企業技術センター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応用技術課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電気・電子担当</w:t>
      </w:r>
    </w:p>
    <w:p w:rsidR="000A0853" w:rsidRPr="00DB315D" w:rsidRDefault="000A0853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 075-315-8634   FAX 075-315-9497 </w:t>
      </w:r>
    </w:p>
    <w:p w:rsidR="005E0362" w:rsidRPr="00034032" w:rsidRDefault="0057290B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-mail　</w:t>
      </w:r>
      <w:r w:rsidR="00FB7A5F">
        <w:rPr>
          <w:rFonts w:ascii="HG丸ｺﾞｼｯｸM-PRO" w:eastAsia="HG丸ｺﾞｼｯｸM-PRO" w:hAnsi="HG丸ｺﾞｼｯｸM-PRO" w:hint="eastAsia"/>
          <w:sz w:val="22"/>
          <w:szCs w:val="22"/>
        </w:rPr>
        <w:t>denki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@</w:t>
      </w:r>
      <w:r w:rsidR="00FB7A5F">
        <w:rPr>
          <w:rFonts w:ascii="HG丸ｺﾞｼｯｸM-PRO" w:eastAsia="HG丸ｺﾞｼｯｸM-PRO" w:hAnsi="HG丸ｺﾞｼｯｸM-PRO" w:hint="eastAsia"/>
          <w:sz w:val="22"/>
          <w:szCs w:val="22"/>
        </w:rPr>
        <w:t>kptc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.jp</w:t>
      </w:r>
    </w:p>
    <w:p w:rsidR="008D6859" w:rsidRPr="007559EA" w:rsidRDefault="002507B8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DB315D">
        <w:rPr>
          <w:rFonts w:ascii="HG丸ｺﾞｼｯｸM-PRO" w:eastAsia="HG丸ｺﾞｼｯｸM-PRO" w:hAnsi="HG丸ｺﾞｼｯｸM-PRO" w:cs="ＭＳ ゴシック"/>
          <w:b/>
          <w:bCs/>
          <w:color w:val="000000"/>
          <w:spacing w:val="2"/>
          <w:kern w:val="0"/>
          <w:sz w:val="22"/>
          <w:szCs w:val="22"/>
          <w:u w:val="single" w:color="000000"/>
        </w:rPr>
        <w:br w:type="page"/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lastRenderedPageBreak/>
        <w:t xml:space="preserve">京都府中小企業技術センター　</w:t>
      </w:r>
      <w:r w:rsidR="00A87756" w:rsidRPr="00A8775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電気・電子担当</w:t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FB7A5F" w:rsidRDefault="008D6859" w:rsidP="00FB7A5F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FB7A5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3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4A55D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ＥＭＣ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09"/>
        <w:gridCol w:w="4253"/>
      </w:tblGrid>
      <w:tr w:rsidR="00FB7A5F" w:rsidRPr="007559EA" w:rsidTr="00FB7A5F">
        <w:trPr>
          <w:trHeight w:val="42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A5F" w:rsidRPr="007A386B" w:rsidRDefault="00FB7A5F" w:rsidP="00FB7A5F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FB7A5F" w:rsidRPr="007A386B" w:rsidRDefault="00FB7A5F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7A5F" w:rsidRPr="007A386B" w:rsidRDefault="00FB7A5F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FB7A5F" w:rsidRPr="007559EA" w:rsidTr="00FB7A5F">
        <w:trPr>
          <w:trHeight w:val="486"/>
        </w:trPr>
        <w:tc>
          <w:tcPr>
            <w:tcW w:w="2552" w:type="dxa"/>
            <w:tcBorders>
              <w:left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A5F" w:rsidRPr="007559EA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FB7A5F" w:rsidRPr="007559EA" w:rsidTr="00FB7A5F">
        <w:trPr>
          <w:trHeight w:val="486"/>
        </w:trPr>
        <w:tc>
          <w:tcPr>
            <w:tcW w:w="2552" w:type="dxa"/>
            <w:tcBorders>
              <w:left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A5F" w:rsidRPr="007559EA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FB7A5F" w:rsidRPr="007559EA" w:rsidTr="00FB7A5F">
        <w:trPr>
          <w:trHeight w:val="486"/>
        </w:trPr>
        <w:tc>
          <w:tcPr>
            <w:tcW w:w="2552" w:type="dxa"/>
            <w:tcBorders>
              <w:left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A5F" w:rsidRPr="007559EA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FB7A5F" w:rsidRPr="007559EA" w:rsidTr="00FB7A5F">
        <w:trPr>
          <w:trHeight w:val="425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FB7A5F" w:rsidRPr="007A386B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A5F" w:rsidRPr="007559EA" w:rsidRDefault="00FB7A5F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8D6859" w:rsidRDefault="008D6859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５Ｆ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8D6859" w:rsidRDefault="008D6859" w:rsidP="00034032">
      <w:pPr>
        <w:pStyle w:val="Web"/>
        <w:spacing w:line="0" w:lineRule="atLeast"/>
        <w:rPr>
          <w:lang w:val="e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3E4FA1" wp14:editId="4B8197C0">
            <wp:simplePos x="0" y="0"/>
            <wp:positionH relativeFrom="column">
              <wp:posOffset>1827420</wp:posOffset>
            </wp:positionH>
            <wp:positionV relativeFrom="paragraph">
              <wp:posOffset>163830</wp:posOffset>
            </wp:positionV>
            <wp:extent cx="2385392" cy="2241494"/>
            <wp:effectExtent l="0" t="0" r="0" b="6985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22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7225B2" w:rsidRPr="008D6859" w:rsidRDefault="007225B2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sectPr w:rsidR="007225B2" w:rsidRPr="008D6859" w:rsidSect="00AB11A0">
      <w:pgSz w:w="11906" w:h="16838" w:code="9"/>
      <w:pgMar w:top="1701" w:right="1077" w:bottom="170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07" w:rsidRDefault="00544307">
      <w:r>
        <w:separator/>
      </w:r>
    </w:p>
  </w:endnote>
  <w:endnote w:type="continuationSeparator" w:id="0">
    <w:p w:rsidR="00544307" w:rsidRDefault="0054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07" w:rsidRDefault="00544307">
      <w:r>
        <w:separator/>
      </w:r>
    </w:p>
  </w:footnote>
  <w:footnote w:type="continuationSeparator" w:id="0">
    <w:p w:rsidR="00544307" w:rsidRDefault="0054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546C"/>
    <w:rsid w:val="00016C0C"/>
    <w:rsid w:val="00017297"/>
    <w:rsid w:val="00034032"/>
    <w:rsid w:val="00035BEC"/>
    <w:rsid w:val="00037CC9"/>
    <w:rsid w:val="00040441"/>
    <w:rsid w:val="000430D6"/>
    <w:rsid w:val="00046F0B"/>
    <w:rsid w:val="00053595"/>
    <w:rsid w:val="00056276"/>
    <w:rsid w:val="00061A99"/>
    <w:rsid w:val="0006629B"/>
    <w:rsid w:val="0008415A"/>
    <w:rsid w:val="000859CD"/>
    <w:rsid w:val="00086735"/>
    <w:rsid w:val="000925DC"/>
    <w:rsid w:val="000933EC"/>
    <w:rsid w:val="000959AC"/>
    <w:rsid w:val="000A0853"/>
    <w:rsid w:val="000A48A5"/>
    <w:rsid w:val="000C2ACE"/>
    <w:rsid w:val="000C2F5E"/>
    <w:rsid w:val="000C3208"/>
    <w:rsid w:val="000C507B"/>
    <w:rsid w:val="000C5808"/>
    <w:rsid w:val="000D0CEC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A1D"/>
    <w:rsid w:val="003E318B"/>
    <w:rsid w:val="003F4878"/>
    <w:rsid w:val="003F51C7"/>
    <w:rsid w:val="00401237"/>
    <w:rsid w:val="00413473"/>
    <w:rsid w:val="00417638"/>
    <w:rsid w:val="00423097"/>
    <w:rsid w:val="00432BC9"/>
    <w:rsid w:val="00433A6C"/>
    <w:rsid w:val="00436C54"/>
    <w:rsid w:val="00445655"/>
    <w:rsid w:val="00452831"/>
    <w:rsid w:val="004631B6"/>
    <w:rsid w:val="00467311"/>
    <w:rsid w:val="0047065C"/>
    <w:rsid w:val="00474BB5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50374E"/>
    <w:rsid w:val="005058C5"/>
    <w:rsid w:val="00514615"/>
    <w:rsid w:val="00514DEF"/>
    <w:rsid w:val="0051596A"/>
    <w:rsid w:val="0052379E"/>
    <w:rsid w:val="00540114"/>
    <w:rsid w:val="00540CCB"/>
    <w:rsid w:val="00541BE8"/>
    <w:rsid w:val="00544307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649A"/>
    <w:rsid w:val="005C463A"/>
    <w:rsid w:val="005D0DCD"/>
    <w:rsid w:val="005D10EE"/>
    <w:rsid w:val="005D1808"/>
    <w:rsid w:val="005D4EEE"/>
    <w:rsid w:val="005D715E"/>
    <w:rsid w:val="005E0362"/>
    <w:rsid w:val="005F310C"/>
    <w:rsid w:val="00600C91"/>
    <w:rsid w:val="006044F3"/>
    <w:rsid w:val="006120A4"/>
    <w:rsid w:val="0061670A"/>
    <w:rsid w:val="006174EB"/>
    <w:rsid w:val="006233EE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12AE4"/>
    <w:rsid w:val="007225B2"/>
    <w:rsid w:val="007247D7"/>
    <w:rsid w:val="00724C31"/>
    <w:rsid w:val="00727B75"/>
    <w:rsid w:val="007323B7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A68F7"/>
    <w:rsid w:val="008A6E8B"/>
    <w:rsid w:val="008B4159"/>
    <w:rsid w:val="008C0B81"/>
    <w:rsid w:val="008C25B6"/>
    <w:rsid w:val="008C29E2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6D93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A0DCD"/>
    <w:rsid w:val="009A5622"/>
    <w:rsid w:val="009A757B"/>
    <w:rsid w:val="009B50AC"/>
    <w:rsid w:val="009B6AD6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CAA"/>
    <w:rsid w:val="00AA537E"/>
    <w:rsid w:val="00AA622D"/>
    <w:rsid w:val="00AB099F"/>
    <w:rsid w:val="00AB0C27"/>
    <w:rsid w:val="00AB11A0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75666"/>
    <w:rsid w:val="00B81E3F"/>
    <w:rsid w:val="00B8666C"/>
    <w:rsid w:val="00B9070F"/>
    <w:rsid w:val="00B93ABB"/>
    <w:rsid w:val="00B94F88"/>
    <w:rsid w:val="00B97476"/>
    <w:rsid w:val="00BA0FEE"/>
    <w:rsid w:val="00BB62C8"/>
    <w:rsid w:val="00BC6ACB"/>
    <w:rsid w:val="00BD2FB3"/>
    <w:rsid w:val="00BE3E4E"/>
    <w:rsid w:val="00BF2069"/>
    <w:rsid w:val="00C05E9E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6C53"/>
    <w:rsid w:val="00C915D8"/>
    <w:rsid w:val="00C94969"/>
    <w:rsid w:val="00CA1433"/>
    <w:rsid w:val="00CA236F"/>
    <w:rsid w:val="00CA58FB"/>
    <w:rsid w:val="00CB6DF6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984"/>
    <w:rsid w:val="00DA0F3D"/>
    <w:rsid w:val="00DA1788"/>
    <w:rsid w:val="00DA7BB7"/>
    <w:rsid w:val="00DB0702"/>
    <w:rsid w:val="00DB0D25"/>
    <w:rsid w:val="00DB2C5F"/>
    <w:rsid w:val="00DB315D"/>
    <w:rsid w:val="00DB617B"/>
    <w:rsid w:val="00DC13AD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47FE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BC6"/>
    <w:rsid w:val="00E77F39"/>
    <w:rsid w:val="00E864FF"/>
    <w:rsid w:val="00E9483F"/>
    <w:rsid w:val="00EB198C"/>
    <w:rsid w:val="00EC4D1F"/>
    <w:rsid w:val="00ED6BF8"/>
    <w:rsid w:val="00EE0904"/>
    <w:rsid w:val="00EF0B03"/>
    <w:rsid w:val="00F0184E"/>
    <w:rsid w:val="00F04546"/>
    <w:rsid w:val="00F3388F"/>
    <w:rsid w:val="00F349A5"/>
    <w:rsid w:val="00F405CA"/>
    <w:rsid w:val="00F6129B"/>
    <w:rsid w:val="00F74485"/>
    <w:rsid w:val="00F747B0"/>
    <w:rsid w:val="00F75782"/>
    <w:rsid w:val="00F87493"/>
    <w:rsid w:val="00F91258"/>
    <w:rsid w:val="00F91CF7"/>
    <w:rsid w:val="00F96212"/>
    <w:rsid w:val="00F96AB2"/>
    <w:rsid w:val="00F97B83"/>
    <w:rsid w:val="00FA41DE"/>
    <w:rsid w:val="00FB171C"/>
    <w:rsid w:val="00FB7A5F"/>
    <w:rsid w:val="00FC78A5"/>
    <w:rsid w:val="00FC7936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7F3A-CA9E-4C53-B686-E5C4CBA7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メルマガ管理者</cp:lastModifiedBy>
  <cp:revision>2</cp:revision>
  <cp:lastPrinted>2018-08-22T08:02:00Z</cp:lastPrinted>
  <dcterms:created xsi:type="dcterms:W3CDTF">2018-08-27T02:42:00Z</dcterms:created>
  <dcterms:modified xsi:type="dcterms:W3CDTF">2018-08-27T02:42:00Z</dcterms:modified>
</cp:coreProperties>
</file>